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7BA6A" w14:textId="40AF909E" w:rsidR="003F6126" w:rsidRPr="002D19DA" w:rsidRDefault="003F6126" w:rsidP="003F61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9DA">
        <w:rPr>
          <w:rFonts w:ascii="Times New Roman" w:hAnsi="Times New Roman" w:cs="Times New Roman"/>
          <w:b/>
          <w:bCs/>
          <w:sz w:val="24"/>
          <w:szCs w:val="24"/>
        </w:rPr>
        <w:t>RAPORT Z KONSULTACJI </w:t>
      </w:r>
    </w:p>
    <w:p w14:paraId="14471A59" w14:textId="37650DFA" w:rsidR="003F6126" w:rsidRPr="002D19DA" w:rsidRDefault="003F6126" w:rsidP="003F61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9DA">
        <w:rPr>
          <w:rFonts w:ascii="Times New Roman" w:hAnsi="Times New Roman" w:cs="Times New Roman"/>
          <w:b/>
          <w:bCs/>
          <w:sz w:val="24"/>
          <w:szCs w:val="24"/>
        </w:rPr>
        <w:t xml:space="preserve">projektu </w:t>
      </w:r>
      <w:r w:rsidR="00A94ACE" w:rsidRPr="002D19DA">
        <w:rPr>
          <w:rFonts w:ascii="Times New Roman" w:hAnsi="Times New Roman" w:cs="Times New Roman"/>
          <w:b/>
          <w:bCs/>
          <w:sz w:val="24"/>
          <w:szCs w:val="24"/>
        </w:rPr>
        <w:t>ustawy o zmianie ustawy o nieodpłatnej pomocy prawnej, nieodpłatnym poradnictwie obywatelskim oraz edukacji prawnej (UD69)</w:t>
      </w:r>
    </w:p>
    <w:p w14:paraId="36A93A47" w14:textId="77777777" w:rsidR="003F6126" w:rsidRPr="002D19DA" w:rsidRDefault="003F6126" w:rsidP="003F61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6126" w:rsidRPr="002D19DA" w14:paraId="0C6E13BF" w14:textId="77777777" w:rsidTr="003226EC">
        <w:trPr>
          <w:trHeight w:val="436"/>
        </w:trPr>
        <w:tc>
          <w:tcPr>
            <w:tcW w:w="9062" w:type="dxa"/>
            <w:shd w:val="clear" w:color="auto" w:fill="BFBFBF"/>
          </w:tcPr>
          <w:p w14:paraId="152D7855" w14:textId="3D876D37" w:rsidR="003F6126" w:rsidRPr="005F69B7" w:rsidRDefault="00A7706E" w:rsidP="00A770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47" w:hanging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Omówienie wyników przeprowadzonych </w:t>
            </w:r>
            <w:bookmarkStart w:id="0" w:name="_Hlk189735684"/>
            <w:r w:rsidRPr="005F6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konsultacji publicznych i opiniowania </w:t>
            </w:r>
            <w:bookmarkEnd w:id="0"/>
            <w:r w:rsidRPr="005F69B7">
              <w:rPr>
                <w:rFonts w:ascii="Times New Roman" w:hAnsi="Times New Roman" w:cs="Times New Roman"/>
                <w:b/>
                <w:sz w:val="24"/>
                <w:szCs w:val="24"/>
              </w:rPr>
              <w:t>oraz informacje o okresie ich przeprowadzenia i terminie wyznaczonym do zajęcia stanowiska</w:t>
            </w:r>
          </w:p>
        </w:tc>
      </w:tr>
    </w:tbl>
    <w:p w14:paraId="75F84912" w14:textId="77777777" w:rsidR="003F6126" w:rsidRPr="002D19DA" w:rsidRDefault="003F6126" w:rsidP="003F61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EF799C" w14:textId="20B317C4" w:rsidR="009F1A49" w:rsidRPr="00F26F78" w:rsidRDefault="00A7706E" w:rsidP="00F26F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706E">
        <w:rPr>
          <w:rFonts w:ascii="Times New Roman" w:hAnsi="Times New Roman" w:cs="Times New Roman"/>
          <w:sz w:val="24"/>
          <w:szCs w:val="24"/>
        </w:rPr>
        <w:t xml:space="preserve">Projekt został, </w:t>
      </w:r>
      <w:r w:rsidR="00F26F78">
        <w:rPr>
          <w:rFonts w:ascii="Times New Roman" w:hAnsi="Times New Roman" w:cs="Times New Roman"/>
          <w:sz w:val="24"/>
          <w:szCs w:val="24"/>
        </w:rPr>
        <w:t>przy pismach z dnia</w:t>
      </w:r>
      <w:r w:rsidRPr="00A770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7706E">
        <w:rPr>
          <w:rFonts w:ascii="Times New Roman" w:hAnsi="Times New Roman" w:cs="Times New Roman"/>
          <w:sz w:val="24"/>
          <w:szCs w:val="24"/>
        </w:rPr>
        <w:t xml:space="preserve"> października 2024 r., skierowany do konsultacji publicznych i</w:t>
      </w:r>
      <w:r w:rsidR="00F26F78">
        <w:rPr>
          <w:rFonts w:ascii="Times New Roman" w:hAnsi="Times New Roman" w:cs="Times New Roman"/>
          <w:sz w:val="24"/>
          <w:szCs w:val="24"/>
        </w:rPr>
        <w:t> </w:t>
      </w:r>
      <w:r w:rsidRPr="00A7706E">
        <w:rPr>
          <w:rFonts w:ascii="Times New Roman" w:hAnsi="Times New Roman" w:cs="Times New Roman"/>
          <w:sz w:val="24"/>
          <w:szCs w:val="24"/>
        </w:rPr>
        <w:t xml:space="preserve">opiniowania do podmiotów wymienionych w pkt 5 OSR. Wyznaczony termin do </w:t>
      </w:r>
      <w:r w:rsidR="00794A84">
        <w:rPr>
          <w:rFonts w:ascii="Times New Roman" w:hAnsi="Times New Roman" w:cs="Times New Roman"/>
          <w:sz w:val="24"/>
          <w:szCs w:val="24"/>
        </w:rPr>
        <w:t>przedstawienia</w:t>
      </w:r>
      <w:r w:rsidRPr="00A7706E">
        <w:rPr>
          <w:rFonts w:ascii="Times New Roman" w:hAnsi="Times New Roman" w:cs="Times New Roman"/>
          <w:sz w:val="24"/>
          <w:szCs w:val="24"/>
        </w:rPr>
        <w:t xml:space="preserve"> stanowisk lub opinii wynosił 14 dni.</w:t>
      </w:r>
    </w:p>
    <w:p w14:paraId="1AAF0D33" w14:textId="77777777" w:rsidR="002D19DA" w:rsidRPr="002D19DA" w:rsidRDefault="002D19DA" w:rsidP="002D19D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41D6DD" w14:textId="691B2506" w:rsidR="006F74B1" w:rsidRPr="002D19DA" w:rsidRDefault="00F26F78" w:rsidP="006F74B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ramach konsultacji publicznych </w:t>
      </w:r>
      <w:r w:rsidR="009F1A49" w:rsidRPr="002D19DA">
        <w:rPr>
          <w:rFonts w:ascii="Times New Roman" w:hAnsi="Times New Roman" w:cs="Times New Roman"/>
          <w:bCs/>
          <w:sz w:val="24"/>
          <w:szCs w:val="24"/>
        </w:rPr>
        <w:t>uwagi do projektu zgłosiły:</w:t>
      </w:r>
      <w:r w:rsidR="002F776E" w:rsidRPr="002D19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E4985" w:rsidRPr="002D19DA">
        <w:rPr>
          <w:rFonts w:ascii="Times New Roman" w:hAnsi="Times New Roman" w:cs="Times New Roman"/>
          <w:bCs/>
          <w:sz w:val="24"/>
          <w:szCs w:val="24"/>
        </w:rPr>
        <w:t>Związek Biur i</w:t>
      </w:r>
      <w:r w:rsidR="000C2B8F">
        <w:rPr>
          <w:rFonts w:ascii="Times New Roman" w:hAnsi="Times New Roman" w:cs="Times New Roman"/>
          <w:bCs/>
          <w:sz w:val="24"/>
          <w:szCs w:val="24"/>
        </w:rPr>
        <w:t> </w:t>
      </w:r>
      <w:r w:rsidR="009E4985" w:rsidRPr="002D19DA">
        <w:rPr>
          <w:rFonts w:ascii="Times New Roman" w:hAnsi="Times New Roman" w:cs="Times New Roman"/>
          <w:bCs/>
          <w:sz w:val="24"/>
          <w:szCs w:val="24"/>
        </w:rPr>
        <w:t xml:space="preserve">Porad Obywatelskich, </w:t>
      </w:r>
      <w:r w:rsidR="00052C85">
        <w:rPr>
          <w:rFonts w:ascii="Times New Roman" w:hAnsi="Times New Roman" w:cs="Times New Roman"/>
          <w:bCs/>
          <w:sz w:val="24"/>
          <w:szCs w:val="24"/>
        </w:rPr>
        <w:t xml:space="preserve">Sursum corda, </w:t>
      </w:r>
      <w:r w:rsidR="009E4985" w:rsidRPr="002D19DA">
        <w:rPr>
          <w:rFonts w:ascii="Times New Roman" w:hAnsi="Times New Roman" w:cs="Times New Roman"/>
          <w:bCs/>
          <w:sz w:val="24"/>
          <w:szCs w:val="24"/>
        </w:rPr>
        <w:t>Fundacja Młodzi Ludziom, Fundacja Rozwoju Świadomości Obywatelskiej Experto Pro Bono, Stowarzyszenie Wspierania Aktywności Obywatelskiej „Civis Sum”, Instytut Aktywizacji Regionów.</w:t>
      </w:r>
    </w:p>
    <w:p w14:paraId="64DECFD8" w14:textId="358DEEF0" w:rsidR="009E4985" w:rsidRDefault="009E4985" w:rsidP="002D19D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9DA">
        <w:rPr>
          <w:rFonts w:ascii="Times New Roman" w:hAnsi="Times New Roman" w:cs="Times New Roman"/>
          <w:bCs/>
          <w:sz w:val="24"/>
          <w:szCs w:val="24"/>
        </w:rPr>
        <w:t xml:space="preserve">Ponadto </w:t>
      </w:r>
      <w:r w:rsidR="004C1A3D">
        <w:rPr>
          <w:rFonts w:ascii="Times New Roman" w:hAnsi="Times New Roman" w:cs="Times New Roman"/>
          <w:bCs/>
          <w:sz w:val="24"/>
          <w:szCs w:val="24"/>
        </w:rPr>
        <w:t xml:space="preserve">pozytywne </w:t>
      </w:r>
      <w:r w:rsidRPr="002D19DA">
        <w:rPr>
          <w:rFonts w:ascii="Times New Roman" w:hAnsi="Times New Roman" w:cs="Times New Roman"/>
          <w:bCs/>
          <w:sz w:val="24"/>
          <w:szCs w:val="24"/>
        </w:rPr>
        <w:t xml:space="preserve">stanowisko </w:t>
      </w:r>
      <w:r w:rsidR="000C2B8F">
        <w:rPr>
          <w:rFonts w:ascii="Times New Roman" w:hAnsi="Times New Roman" w:cs="Times New Roman"/>
          <w:bCs/>
          <w:sz w:val="24"/>
          <w:szCs w:val="24"/>
        </w:rPr>
        <w:t xml:space="preserve">wobec projektowanej regulacji </w:t>
      </w:r>
      <w:r w:rsidRPr="002D19DA">
        <w:rPr>
          <w:rFonts w:ascii="Times New Roman" w:hAnsi="Times New Roman" w:cs="Times New Roman"/>
          <w:bCs/>
          <w:sz w:val="24"/>
          <w:szCs w:val="24"/>
        </w:rPr>
        <w:t>przedstawił</w:t>
      </w:r>
      <w:r w:rsidR="004C1A3D">
        <w:rPr>
          <w:rFonts w:ascii="Times New Roman" w:hAnsi="Times New Roman" w:cs="Times New Roman"/>
          <w:bCs/>
          <w:sz w:val="24"/>
          <w:szCs w:val="24"/>
        </w:rPr>
        <w:t>o</w:t>
      </w:r>
      <w:r w:rsidRPr="002D19DA">
        <w:rPr>
          <w:rFonts w:ascii="Times New Roman" w:hAnsi="Times New Roman" w:cs="Times New Roman"/>
          <w:bCs/>
          <w:sz w:val="24"/>
          <w:szCs w:val="24"/>
        </w:rPr>
        <w:t xml:space="preserve"> Forum Związków Zawodowych, </w:t>
      </w:r>
      <w:r w:rsidR="004C1A3D">
        <w:rPr>
          <w:rFonts w:ascii="Times New Roman" w:hAnsi="Times New Roman" w:cs="Times New Roman"/>
          <w:bCs/>
          <w:sz w:val="24"/>
          <w:szCs w:val="24"/>
        </w:rPr>
        <w:t xml:space="preserve">a stanowisko o braku uwag wobec projektowanej regulacji </w:t>
      </w:r>
      <w:r w:rsidR="009C2833" w:rsidRPr="009C2833">
        <w:rPr>
          <w:rFonts w:ascii="Times New Roman" w:hAnsi="Times New Roman" w:cs="Times New Roman"/>
          <w:bCs/>
          <w:sz w:val="24"/>
          <w:szCs w:val="24"/>
        </w:rPr>
        <w:t>–</w:t>
      </w:r>
      <w:r w:rsidR="009C28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9DA" w:rsidRPr="002D19DA">
        <w:rPr>
          <w:rFonts w:ascii="Times New Roman" w:hAnsi="Times New Roman" w:cs="Times New Roman"/>
          <w:bCs/>
          <w:sz w:val="24"/>
          <w:szCs w:val="24"/>
        </w:rPr>
        <w:t>Federacja Związków Pracodawców Ochrony Zdrowia „Porozumienie Zielonogórskie”.</w:t>
      </w:r>
    </w:p>
    <w:p w14:paraId="5155D1C7" w14:textId="23474690" w:rsidR="00977E4F" w:rsidRPr="002D19DA" w:rsidRDefault="00977E4F" w:rsidP="002D19D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Omówienie </w:t>
      </w:r>
      <w:r w:rsidR="004C1A3D">
        <w:rPr>
          <w:rFonts w:ascii="Times New Roman" w:hAnsi="Times New Roman" w:cs="Times New Roman"/>
          <w:bCs/>
          <w:sz w:val="24"/>
          <w:szCs w:val="24"/>
        </w:rPr>
        <w:t xml:space="preserve">uwag </w:t>
      </w:r>
      <w:r>
        <w:rPr>
          <w:rFonts w:ascii="Times New Roman" w:hAnsi="Times New Roman" w:cs="Times New Roman"/>
          <w:bCs/>
          <w:sz w:val="24"/>
          <w:szCs w:val="24"/>
        </w:rPr>
        <w:t xml:space="preserve">przedstawionych w ramach konsultacji publicznych </w:t>
      </w:r>
      <w:r w:rsidRPr="00977E4F">
        <w:rPr>
          <w:rFonts w:ascii="Times New Roman" w:hAnsi="Times New Roman" w:cs="Times New Roman"/>
          <w:bCs/>
          <w:sz w:val="24"/>
          <w:szCs w:val="24"/>
        </w:rPr>
        <w:t>i odniesienie się do nich</w:t>
      </w:r>
      <w:r w:rsidR="00F26F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7E4F">
        <w:rPr>
          <w:rFonts w:ascii="Times New Roman" w:hAnsi="Times New Roman" w:cs="Times New Roman"/>
          <w:bCs/>
          <w:sz w:val="24"/>
          <w:szCs w:val="24"/>
        </w:rPr>
        <w:t xml:space="preserve">zostało zawarte w </w:t>
      </w:r>
      <w:r w:rsidR="004714F6">
        <w:rPr>
          <w:rFonts w:ascii="Times New Roman" w:hAnsi="Times New Roman" w:cs="Times New Roman"/>
          <w:bCs/>
          <w:sz w:val="24"/>
          <w:szCs w:val="24"/>
        </w:rPr>
        <w:t xml:space="preserve">załączniku nr 1 </w:t>
      </w:r>
      <w:r>
        <w:rPr>
          <w:rFonts w:ascii="Times New Roman" w:hAnsi="Times New Roman" w:cs="Times New Roman"/>
          <w:bCs/>
          <w:sz w:val="24"/>
          <w:szCs w:val="24"/>
        </w:rPr>
        <w:t>do raportu (</w:t>
      </w:r>
      <w:r w:rsidRPr="00977E4F">
        <w:rPr>
          <w:rFonts w:ascii="Times New Roman" w:hAnsi="Times New Roman" w:cs="Times New Roman"/>
          <w:bCs/>
          <w:sz w:val="24"/>
          <w:szCs w:val="24"/>
        </w:rPr>
        <w:t>zestawieni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977E4F">
        <w:rPr>
          <w:rFonts w:ascii="Times New Roman" w:hAnsi="Times New Roman" w:cs="Times New Roman"/>
          <w:bCs/>
          <w:sz w:val="24"/>
          <w:szCs w:val="24"/>
        </w:rPr>
        <w:t xml:space="preserve"> uwag zgłoszonych w ramach konsultacji publicznych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14:paraId="5F929569" w14:textId="77777777" w:rsidR="000C2B8F" w:rsidRDefault="000C2B8F" w:rsidP="002D19D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AB3577" w14:textId="07DCD28A" w:rsidR="005635C4" w:rsidRPr="005635C4" w:rsidRDefault="00F26F78" w:rsidP="00F26F7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ramach opiniowania </w:t>
      </w:r>
      <w:r w:rsidR="00040948">
        <w:rPr>
          <w:rFonts w:ascii="Times New Roman" w:hAnsi="Times New Roman" w:cs="Times New Roman"/>
          <w:bCs/>
          <w:sz w:val="24"/>
          <w:szCs w:val="24"/>
        </w:rPr>
        <w:t xml:space="preserve">uwagi do projektu </w:t>
      </w:r>
      <w:r>
        <w:rPr>
          <w:rFonts w:ascii="Times New Roman" w:hAnsi="Times New Roman" w:cs="Times New Roman"/>
          <w:bCs/>
          <w:sz w:val="24"/>
          <w:szCs w:val="24"/>
        </w:rPr>
        <w:t>przedstawili</w:t>
      </w:r>
      <w:r w:rsidR="0004094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5635C4" w:rsidRPr="005635C4">
        <w:rPr>
          <w:rFonts w:ascii="Times New Roman" w:hAnsi="Times New Roman" w:cs="Times New Roman"/>
          <w:bCs/>
          <w:sz w:val="24"/>
          <w:szCs w:val="24"/>
        </w:rPr>
        <w:t>Prezes Urzędu Ochrony Danych Osobowych, Prokurator Krajowy, Naczelna Rada Adwokacka,</w:t>
      </w:r>
      <w:r w:rsidR="000409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35C4" w:rsidRPr="005635C4">
        <w:rPr>
          <w:rFonts w:ascii="Times New Roman" w:hAnsi="Times New Roman" w:cs="Times New Roman"/>
          <w:bCs/>
          <w:sz w:val="24"/>
          <w:szCs w:val="24"/>
        </w:rPr>
        <w:t xml:space="preserve">Krajowa </w:t>
      </w:r>
      <w:r>
        <w:rPr>
          <w:rFonts w:ascii="Times New Roman" w:hAnsi="Times New Roman" w:cs="Times New Roman"/>
          <w:bCs/>
          <w:sz w:val="24"/>
          <w:szCs w:val="24"/>
        </w:rPr>
        <w:t>Rada</w:t>
      </w:r>
      <w:r w:rsidR="005635C4" w:rsidRPr="005635C4">
        <w:rPr>
          <w:rFonts w:ascii="Times New Roman" w:hAnsi="Times New Roman" w:cs="Times New Roman"/>
          <w:bCs/>
          <w:sz w:val="24"/>
          <w:szCs w:val="24"/>
        </w:rPr>
        <w:t xml:space="preserve"> Radców Prawnych, Rzecznik Praw Dziecka, Rada Okręgowa Izby Radców Prawnych w Katowicach. </w:t>
      </w:r>
    </w:p>
    <w:p w14:paraId="793BE2D2" w14:textId="09A42AC8" w:rsidR="002D19DA" w:rsidRPr="002D19DA" w:rsidRDefault="00040948" w:rsidP="00F26F7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</w:t>
      </w:r>
      <w:r w:rsidR="00D45878">
        <w:rPr>
          <w:rFonts w:ascii="Times New Roman" w:hAnsi="Times New Roman" w:cs="Times New Roman"/>
          <w:bCs/>
          <w:sz w:val="24"/>
          <w:szCs w:val="24"/>
        </w:rPr>
        <w:t>tanowiska</w:t>
      </w:r>
      <w:r w:rsidR="005635C4">
        <w:rPr>
          <w:rFonts w:ascii="Times New Roman" w:hAnsi="Times New Roman" w:cs="Times New Roman"/>
          <w:bCs/>
          <w:sz w:val="24"/>
          <w:szCs w:val="24"/>
        </w:rPr>
        <w:t xml:space="preserve"> o braku uwag przedstaw</w:t>
      </w:r>
      <w:r w:rsidR="00F26F78">
        <w:rPr>
          <w:rFonts w:ascii="Times New Roman" w:hAnsi="Times New Roman" w:cs="Times New Roman"/>
          <w:bCs/>
          <w:sz w:val="24"/>
          <w:szCs w:val="24"/>
        </w:rPr>
        <w:t>ili</w:t>
      </w:r>
      <w:r w:rsidR="005635C4">
        <w:rPr>
          <w:rFonts w:ascii="Times New Roman" w:hAnsi="Times New Roman" w:cs="Times New Roman"/>
          <w:bCs/>
          <w:sz w:val="24"/>
          <w:szCs w:val="24"/>
        </w:rPr>
        <w:t>:</w:t>
      </w:r>
      <w:r w:rsidR="00D45878">
        <w:rPr>
          <w:rFonts w:ascii="Times New Roman" w:hAnsi="Times New Roman" w:cs="Times New Roman"/>
          <w:bCs/>
          <w:sz w:val="24"/>
          <w:szCs w:val="24"/>
        </w:rPr>
        <w:t xml:space="preserve"> Sąd Najwyższy, Naczelny Sąd Administracyjny, Sąd Apelacyjny w Krakowie, Sąd Apelacyjny we Wrocławiu, Sąd Apelacyjny w Warszawie, </w:t>
      </w:r>
      <w:r w:rsidR="00D45878" w:rsidRPr="00D45878">
        <w:rPr>
          <w:rFonts w:ascii="Times New Roman" w:hAnsi="Times New Roman" w:cs="Times New Roman"/>
          <w:bCs/>
          <w:sz w:val="24"/>
          <w:szCs w:val="24"/>
        </w:rPr>
        <w:t>Sąd Apelacyjny w</w:t>
      </w:r>
      <w:r w:rsidR="00D45878">
        <w:rPr>
          <w:rFonts w:ascii="Times New Roman" w:hAnsi="Times New Roman" w:cs="Times New Roman"/>
          <w:bCs/>
          <w:sz w:val="24"/>
          <w:szCs w:val="24"/>
        </w:rPr>
        <w:t xml:space="preserve"> Poznaniu, </w:t>
      </w:r>
      <w:r w:rsidR="00D45878" w:rsidRPr="00D45878">
        <w:rPr>
          <w:rFonts w:ascii="Times New Roman" w:hAnsi="Times New Roman" w:cs="Times New Roman"/>
          <w:bCs/>
          <w:sz w:val="24"/>
          <w:szCs w:val="24"/>
        </w:rPr>
        <w:t xml:space="preserve">Sąd Apelacyjny </w:t>
      </w:r>
      <w:r w:rsidR="00D45878" w:rsidRPr="009C2833">
        <w:rPr>
          <w:rFonts w:ascii="Times New Roman" w:hAnsi="Times New Roman" w:cs="Times New Roman"/>
        </w:rPr>
        <w:t>w</w:t>
      </w:r>
      <w:r w:rsidR="005635C4" w:rsidRPr="009C2833">
        <w:rPr>
          <w:rFonts w:ascii="Times New Roman" w:hAnsi="Times New Roman" w:cs="Times New Roman"/>
        </w:rPr>
        <w:t> </w:t>
      </w:r>
      <w:r w:rsidR="00D45878" w:rsidRPr="009C2833">
        <w:rPr>
          <w:rFonts w:ascii="Times New Roman" w:hAnsi="Times New Roman" w:cs="Times New Roman"/>
        </w:rPr>
        <w:t>S</w:t>
      </w:r>
      <w:r w:rsidR="00D45878" w:rsidRPr="005635C4">
        <w:rPr>
          <w:rFonts w:ascii="Times New Roman" w:hAnsi="Times New Roman" w:cs="Times New Roman"/>
        </w:rPr>
        <w:t>zczecinie</w:t>
      </w:r>
      <w:r w:rsidR="00D4587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45878" w:rsidRPr="00D45878">
        <w:rPr>
          <w:rFonts w:ascii="Times New Roman" w:hAnsi="Times New Roman" w:cs="Times New Roman"/>
          <w:bCs/>
          <w:sz w:val="24"/>
          <w:szCs w:val="24"/>
        </w:rPr>
        <w:t>Sąd Apelacyjny w</w:t>
      </w:r>
      <w:r w:rsidR="00D45878">
        <w:rPr>
          <w:rFonts w:ascii="Times New Roman" w:hAnsi="Times New Roman" w:cs="Times New Roman"/>
          <w:bCs/>
          <w:sz w:val="24"/>
          <w:szCs w:val="24"/>
        </w:rPr>
        <w:t xml:space="preserve"> Katowicach</w:t>
      </w:r>
      <w:r w:rsidR="005635C4">
        <w:rPr>
          <w:rFonts w:ascii="Times New Roman" w:hAnsi="Times New Roman" w:cs="Times New Roman"/>
          <w:bCs/>
          <w:sz w:val="24"/>
          <w:szCs w:val="24"/>
        </w:rPr>
        <w:t>.</w:t>
      </w:r>
      <w:r w:rsidR="00D4587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17F8557" w14:textId="46DAC51C" w:rsidR="006F74B1" w:rsidRPr="004714F6" w:rsidRDefault="008A0BDF" w:rsidP="00F26F7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D19DA">
        <w:rPr>
          <w:rFonts w:ascii="Times New Roman" w:hAnsi="Times New Roman" w:cs="Times New Roman"/>
          <w:sz w:val="24"/>
          <w:szCs w:val="24"/>
        </w:rPr>
        <w:t xml:space="preserve">Omówienie </w:t>
      </w:r>
      <w:r w:rsidR="00040948">
        <w:rPr>
          <w:rFonts w:ascii="Times New Roman" w:hAnsi="Times New Roman" w:cs="Times New Roman"/>
          <w:sz w:val="24"/>
          <w:szCs w:val="24"/>
        </w:rPr>
        <w:t xml:space="preserve">uwag </w:t>
      </w:r>
      <w:r w:rsidR="002F776E" w:rsidRPr="002D19DA">
        <w:rPr>
          <w:rFonts w:ascii="Times New Roman" w:hAnsi="Times New Roman" w:cs="Times New Roman"/>
          <w:sz w:val="24"/>
          <w:szCs w:val="24"/>
        </w:rPr>
        <w:t xml:space="preserve">przedstawionych </w:t>
      </w:r>
      <w:r w:rsidR="004714F6">
        <w:rPr>
          <w:rFonts w:ascii="Times New Roman" w:hAnsi="Times New Roman" w:cs="Times New Roman"/>
          <w:sz w:val="24"/>
          <w:szCs w:val="24"/>
        </w:rPr>
        <w:t xml:space="preserve">w ramach opiniowania i </w:t>
      </w:r>
      <w:r w:rsidR="002F776E" w:rsidRPr="002D19DA">
        <w:rPr>
          <w:rFonts w:ascii="Times New Roman" w:hAnsi="Times New Roman" w:cs="Times New Roman"/>
          <w:sz w:val="24"/>
          <w:szCs w:val="24"/>
        </w:rPr>
        <w:t xml:space="preserve">odniesienie się do nich </w:t>
      </w:r>
      <w:r w:rsidRPr="002D19DA">
        <w:rPr>
          <w:rFonts w:ascii="Times New Roman" w:hAnsi="Times New Roman" w:cs="Times New Roman"/>
          <w:sz w:val="24"/>
          <w:szCs w:val="24"/>
        </w:rPr>
        <w:t xml:space="preserve">zostało zawarte </w:t>
      </w:r>
      <w:r w:rsidR="004714F6">
        <w:rPr>
          <w:rFonts w:ascii="Times New Roman" w:hAnsi="Times New Roman" w:cs="Times New Roman"/>
          <w:sz w:val="24"/>
          <w:szCs w:val="24"/>
        </w:rPr>
        <w:t xml:space="preserve">załączniku nr 2 </w:t>
      </w:r>
      <w:r w:rsidR="006F74B1" w:rsidRPr="002D19DA">
        <w:rPr>
          <w:rFonts w:ascii="Times New Roman" w:hAnsi="Times New Roman" w:cs="Times New Roman"/>
          <w:sz w:val="24"/>
          <w:szCs w:val="24"/>
        </w:rPr>
        <w:t>do raportu</w:t>
      </w:r>
      <w:r w:rsidR="004714F6">
        <w:rPr>
          <w:rFonts w:ascii="Times New Roman" w:hAnsi="Times New Roman" w:cs="Times New Roman"/>
          <w:sz w:val="24"/>
          <w:szCs w:val="24"/>
        </w:rPr>
        <w:t xml:space="preserve"> (</w:t>
      </w:r>
      <w:r w:rsidR="002F776E" w:rsidRPr="004714F6">
        <w:rPr>
          <w:rFonts w:ascii="Times New Roman" w:hAnsi="Times New Roman" w:cs="Times New Roman"/>
          <w:sz w:val="24"/>
          <w:szCs w:val="24"/>
        </w:rPr>
        <w:t xml:space="preserve">zestawieniu </w:t>
      </w:r>
      <w:r w:rsidR="006F74B1" w:rsidRPr="004714F6">
        <w:rPr>
          <w:rFonts w:ascii="Times New Roman" w:hAnsi="Times New Roman" w:cs="Times New Roman"/>
          <w:sz w:val="24"/>
          <w:szCs w:val="24"/>
        </w:rPr>
        <w:t>uwag zgłoszony</w:t>
      </w:r>
      <w:r w:rsidR="002F776E" w:rsidRPr="004714F6">
        <w:rPr>
          <w:rFonts w:ascii="Times New Roman" w:hAnsi="Times New Roman" w:cs="Times New Roman"/>
          <w:sz w:val="24"/>
          <w:szCs w:val="24"/>
        </w:rPr>
        <w:t>ch</w:t>
      </w:r>
      <w:r w:rsidR="006F74B1" w:rsidRPr="004714F6">
        <w:rPr>
          <w:rFonts w:ascii="Times New Roman" w:hAnsi="Times New Roman" w:cs="Times New Roman"/>
          <w:sz w:val="24"/>
          <w:szCs w:val="24"/>
        </w:rPr>
        <w:t xml:space="preserve"> w ramach opiniowania</w:t>
      </w:r>
      <w:r w:rsidR="004714F6">
        <w:rPr>
          <w:rFonts w:ascii="Times New Roman" w:hAnsi="Times New Roman" w:cs="Times New Roman"/>
          <w:sz w:val="24"/>
          <w:szCs w:val="24"/>
        </w:rPr>
        <w:t>)</w:t>
      </w:r>
      <w:r w:rsidR="006F74B1" w:rsidRPr="004714F6">
        <w:rPr>
          <w:rFonts w:ascii="Times New Roman" w:hAnsi="Times New Roman" w:cs="Times New Roman"/>
          <w:sz w:val="24"/>
          <w:szCs w:val="24"/>
        </w:rPr>
        <w:t>.</w:t>
      </w:r>
    </w:p>
    <w:p w14:paraId="7E1B9EBC" w14:textId="682CC9A9" w:rsidR="003F6126" w:rsidRDefault="00D45878" w:rsidP="003F61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dniu 5 lutego 2025 r. projekt ustawy został zaopiniowany przez Komisję Wspólną Rządu i</w:t>
      </w:r>
      <w:r w:rsidR="00F9193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Samorządu Terytorialnego</w:t>
      </w:r>
      <w:r w:rsidR="009C2833">
        <w:rPr>
          <w:rFonts w:ascii="Times New Roman" w:hAnsi="Times New Roman" w:cs="Times New Roman"/>
          <w:sz w:val="24"/>
          <w:szCs w:val="24"/>
        </w:rPr>
        <w:t>, uzyskując opinię negatywną.</w:t>
      </w:r>
    </w:p>
    <w:p w14:paraId="7864349C" w14:textId="77777777" w:rsidR="009C2833" w:rsidRPr="002D19DA" w:rsidRDefault="009C2833" w:rsidP="003F61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6126" w:rsidRPr="002D19DA" w14:paraId="5E0374E8" w14:textId="77777777" w:rsidTr="003226EC">
        <w:trPr>
          <w:trHeight w:val="685"/>
        </w:trPr>
        <w:tc>
          <w:tcPr>
            <w:tcW w:w="9212" w:type="dxa"/>
            <w:shd w:val="clear" w:color="auto" w:fill="BFBFBF"/>
          </w:tcPr>
          <w:p w14:paraId="04A58C49" w14:textId="668D43FF" w:rsidR="003F6126" w:rsidRPr="002D19DA" w:rsidRDefault="003F6126" w:rsidP="000409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47" w:hanging="283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9DA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Przedstawienie wyników konsultacji projektu z właściwymi organami i</w:t>
            </w:r>
            <w:r w:rsidR="0004094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D19DA">
              <w:rPr>
                <w:rFonts w:ascii="Times New Roman" w:hAnsi="Times New Roman" w:cs="Times New Roman"/>
                <w:b/>
                <w:sz w:val="24"/>
                <w:szCs w:val="24"/>
              </w:rPr>
              <w:t>instytucjami Unii Europejskiej, w tym Europejskim Bankiem Centralnym</w:t>
            </w:r>
          </w:p>
        </w:tc>
      </w:tr>
    </w:tbl>
    <w:p w14:paraId="45A8BE73" w14:textId="77777777" w:rsidR="003F6126" w:rsidRPr="002D19DA" w:rsidRDefault="003F6126" w:rsidP="003F612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4C9592" w14:textId="6DB733EC" w:rsidR="003F6126" w:rsidRDefault="00F26F78" w:rsidP="00F26F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6F78">
        <w:rPr>
          <w:rFonts w:ascii="Times New Roman" w:hAnsi="Times New Roman" w:cs="Times New Roman"/>
          <w:sz w:val="24"/>
          <w:szCs w:val="24"/>
        </w:rPr>
        <w:t>Projekt nie wymagał zasięgnięcia opinii, dokonania powiadomienia, konsultacji ani uzgodnienia z właściwymi organami i instytucjami Unii Europejskiej, w tym Europejskim Bankiem Centralnym.</w:t>
      </w:r>
    </w:p>
    <w:p w14:paraId="6655D246" w14:textId="77777777" w:rsidR="00F26F78" w:rsidRPr="002D19DA" w:rsidRDefault="00F26F78" w:rsidP="003F612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6126" w:rsidRPr="002D19DA" w14:paraId="5BCC0A00" w14:textId="77777777" w:rsidTr="003226EC">
        <w:trPr>
          <w:trHeight w:val="713"/>
        </w:trPr>
        <w:tc>
          <w:tcPr>
            <w:tcW w:w="9212" w:type="dxa"/>
            <w:shd w:val="clear" w:color="auto" w:fill="BFBFBF"/>
          </w:tcPr>
          <w:p w14:paraId="5C12E445" w14:textId="77777777" w:rsidR="003F6126" w:rsidRPr="002D19DA" w:rsidRDefault="003F6126" w:rsidP="000409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47" w:hanging="283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9DA">
              <w:rPr>
                <w:rFonts w:ascii="Times New Roman" w:hAnsi="Times New Roman" w:cs="Times New Roman"/>
                <w:b/>
                <w:sz w:val="24"/>
                <w:szCs w:val="24"/>
              </w:rPr>
              <w:t>Wskazanie podmiotów, które zgłosiły zainteresowanie pracami nad projektem w trybie przepisów o działalności lobbingowej w procesie stanowienia prawa</w:t>
            </w:r>
          </w:p>
        </w:tc>
      </w:tr>
    </w:tbl>
    <w:p w14:paraId="3DA88129" w14:textId="77777777" w:rsidR="003F6126" w:rsidRPr="002D19DA" w:rsidRDefault="003F6126" w:rsidP="003F612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1DAA41" w14:textId="37AE0A42" w:rsidR="00F26F78" w:rsidRPr="00F26F78" w:rsidRDefault="00F26F78" w:rsidP="00F26F78">
      <w:pPr>
        <w:jc w:val="both"/>
        <w:rPr>
          <w:rFonts w:ascii="Times New Roman" w:hAnsi="Times New Roman" w:cs="Times New Roman"/>
        </w:rPr>
      </w:pPr>
      <w:r w:rsidRPr="00F26F78">
        <w:rPr>
          <w:rFonts w:ascii="Times New Roman" w:hAnsi="Times New Roman" w:cs="Times New Roman"/>
          <w:sz w:val="24"/>
          <w:szCs w:val="24"/>
        </w:rPr>
        <w:lastRenderedPageBreak/>
        <w:t>Żaden podmiot nie zgłosił zainteresowania pracami nad projektem rozporządzenia w trybie ustawy z dnia 7 lipca 2005 r. o działalności lobbingowej w procesie stanowienia prawa (Dz. U. z 2017 r. poz. 248, z późn. zm.).</w:t>
      </w:r>
      <w:r w:rsidR="00BF69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7FAB48" w14:textId="77777777" w:rsidR="0093630D" w:rsidRPr="002D19DA" w:rsidRDefault="0093630D">
      <w:pPr>
        <w:rPr>
          <w:rFonts w:ascii="Times New Roman" w:hAnsi="Times New Roman" w:cs="Times New Roman"/>
          <w:sz w:val="24"/>
          <w:szCs w:val="24"/>
        </w:rPr>
      </w:pPr>
    </w:p>
    <w:p w14:paraId="05B9946F" w14:textId="77777777" w:rsidR="007041D7" w:rsidRPr="002D19DA" w:rsidRDefault="007041D7">
      <w:pPr>
        <w:rPr>
          <w:rFonts w:ascii="Times New Roman" w:hAnsi="Times New Roman" w:cs="Times New Roman"/>
          <w:sz w:val="24"/>
          <w:szCs w:val="24"/>
        </w:rPr>
      </w:pPr>
    </w:p>
    <w:p w14:paraId="3D3F5593" w14:textId="77777777" w:rsidR="007041D7" w:rsidRPr="002D19DA" w:rsidRDefault="007041D7" w:rsidP="006738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EC6599" w14:textId="6835844D" w:rsidR="003B052E" w:rsidRPr="000C2B8F" w:rsidRDefault="00F26F78" w:rsidP="006738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Zał. 2</w:t>
      </w:r>
      <w:r w:rsidR="003B052E" w:rsidRPr="000C2B8F">
        <w:rPr>
          <w:rFonts w:ascii="Times New Roman" w:hAnsi="Times New Roman" w:cs="Times New Roman"/>
          <w:sz w:val="24"/>
          <w:szCs w:val="24"/>
        </w:rPr>
        <w:t>:</w:t>
      </w:r>
    </w:p>
    <w:p w14:paraId="63328B94" w14:textId="53880601" w:rsidR="003B052E" w:rsidRPr="00FC4807" w:rsidRDefault="002F776E" w:rsidP="00FC4807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807">
        <w:rPr>
          <w:rFonts w:ascii="Times New Roman" w:hAnsi="Times New Roman" w:cs="Times New Roman"/>
          <w:sz w:val="24"/>
          <w:szCs w:val="24"/>
        </w:rPr>
        <w:t>zestawienie u</w:t>
      </w:r>
      <w:r w:rsidR="003B052E" w:rsidRPr="00FC4807">
        <w:rPr>
          <w:rFonts w:ascii="Times New Roman" w:hAnsi="Times New Roman" w:cs="Times New Roman"/>
          <w:sz w:val="24"/>
          <w:szCs w:val="24"/>
        </w:rPr>
        <w:t>wag zgłoszony</w:t>
      </w:r>
      <w:r w:rsidRPr="00FC4807">
        <w:rPr>
          <w:rFonts w:ascii="Times New Roman" w:hAnsi="Times New Roman" w:cs="Times New Roman"/>
          <w:sz w:val="24"/>
          <w:szCs w:val="24"/>
        </w:rPr>
        <w:t>ch</w:t>
      </w:r>
      <w:r w:rsidR="003B052E" w:rsidRPr="00FC4807">
        <w:rPr>
          <w:rFonts w:ascii="Times New Roman" w:hAnsi="Times New Roman" w:cs="Times New Roman"/>
          <w:sz w:val="24"/>
          <w:szCs w:val="24"/>
        </w:rPr>
        <w:t xml:space="preserve"> w ramach konsultacji publicznych;</w:t>
      </w:r>
    </w:p>
    <w:p w14:paraId="67DC139B" w14:textId="6F1B327D" w:rsidR="007041D7" w:rsidRPr="00FC4807" w:rsidRDefault="002F776E" w:rsidP="00FC4807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807">
        <w:rPr>
          <w:rFonts w:ascii="Times New Roman" w:hAnsi="Times New Roman" w:cs="Times New Roman"/>
          <w:sz w:val="24"/>
          <w:szCs w:val="24"/>
        </w:rPr>
        <w:t xml:space="preserve">zestawienie </w:t>
      </w:r>
      <w:r w:rsidR="003B052E" w:rsidRPr="00FC4807">
        <w:rPr>
          <w:rFonts w:ascii="Times New Roman" w:hAnsi="Times New Roman" w:cs="Times New Roman"/>
          <w:sz w:val="24"/>
          <w:szCs w:val="24"/>
        </w:rPr>
        <w:t>uwag zgłoszony</w:t>
      </w:r>
      <w:r w:rsidRPr="00FC4807">
        <w:rPr>
          <w:rFonts w:ascii="Times New Roman" w:hAnsi="Times New Roman" w:cs="Times New Roman"/>
          <w:sz w:val="24"/>
          <w:szCs w:val="24"/>
        </w:rPr>
        <w:t>ch</w:t>
      </w:r>
      <w:r w:rsidR="003B052E" w:rsidRPr="00FC4807">
        <w:rPr>
          <w:rFonts w:ascii="Times New Roman" w:hAnsi="Times New Roman" w:cs="Times New Roman"/>
          <w:sz w:val="24"/>
          <w:szCs w:val="24"/>
        </w:rPr>
        <w:t xml:space="preserve"> w ramach opiniowania.</w:t>
      </w:r>
    </w:p>
    <w:sectPr w:rsidR="007041D7" w:rsidRPr="00FC4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31AB"/>
    <w:multiLevelType w:val="hybridMultilevel"/>
    <w:tmpl w:val="7E669D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37809"/>
    <w:multiLevelType w:val="hybridMultilevel"/>
    <w:tmpl w:val="2ABA7F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6724E"/>
    <w:multiLevelType w:val="hybridMultilevel"/>
    <w:tmpl w:val="D65AC3B6"/>
    <w:lvl w:ilvl="0" w:tplc="53D483C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367D"/>
    <w:multiLevelType w:val="hybridMultilevel"/>
    <w:tmpl w:val="41CA3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F1808"/>
    <w:multiLevelType w:val="hybridMultilevel"/>
    <w:tmpl w:val="28824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F0722"/>
    <w:multiLevelType w:val="hybridMultilevel"/>
    <w:tmpl w:val="D7683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21A45"/>
    <w:multiLevelType w:val="hybridMultilevel"/>
    <w:tmpl w:val="A072E1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F68AE"/>
    <w:multiLevelType w:val="hybridMultilevel"/>
    <w:tmpl w:val="5BC4E5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82E52"/>
    <w:multiLevelType w:val="hybridMultilevel"/>
    <w:tmpl w:val="CB74B758"/>
    <w:lvl w:ilvl="0" w:tplc="50A67E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A9E8D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03234"/>
    <w:multiLevelType w:val="hybridMultilevel"/>
    <w:tmpl w:val="6AA83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0229DE"/>
    <w:multiLevelType w:val="hybridMultilevel"/>
    <w:tmpl w:val="92C2C842"/>
    <w:lvl w:ilvl="0" w:tplc="0D3AE5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455536">
    <w:abstractNumId w:val="8"/>
  </w:num>
  <w:num w:numId="2" w16cid:durableId="965428242">
    <w:abstractNumId w:val="3"/>
  </w:num>
  <w:num w:numId="3" w16cid:durableId="1066995268">
    <w:abstractNumId w:val="10"/>
  </w:num>
  <w:num w:numId="4" w16cid:durableId="795832930">
    <w:abstractNumId w:val="9"/>
  </w:num>
  <w:num w:numId="5" w16cid:durableId="303395782">
    <w:abstractNumId w:val="6"/>
  </w:num>
  <w:num w:numId="6" w16cid:durableId="1121925230">
    <w:abstractNumId w:val="4"/>
  </w:num>
  <w:num w:numId="7" w16cid:durableId="1093286208">
    <w:abstractNumId w:val="1"/>
  </w:num>
  <w:num w:numId="8" w16cid:durableId="134294786">
    <w:abstractNumId w:val="5"/>
  </w:num>
  <w:num w:numId="9" w16cid:durableId="1076172575">
    <w:abstractNumId w:val="0"/>
  </w:num>
  <w:num w:numId="10" w16cid:durableId="1701471264">
    <w:abstractNumId w:val="7"/>
  </w:num>
  <w:num w:numId="11" w16cid:durableId="2110813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126"/>
    <w:rsid w:val="00040948"/>
    <w:rsid w:val="00052C85"/>
    <w:rsid w:val="000C2B8F"/>
    <w:rsid w:val="000E3A9C"/>
    <w:rsid w:val="001051E3"/>
    <w:rsid w:val="001D3E85"/>
    <w:rsid w:val="00200091"/>
    <w:rsid w:val="0022501C"/>
    <w:rsid w:val="00265992"/>
    <w:rsid w:val="002D19DA"/>
    <w:rsid w:val="002F776E"/>
    <w:rsid w:val="00327B02"/>
    <w:rsid w:val="003B052E"/>
    <w:rsid w:val="003B4E1C"/>
    <w:rsid w:val="003F6126"/>
    <w:rsid w:val="00471144"/>
    <w:rsid w:val="004714F6"/>
    <w:rsid w:val="004C1A3D"/>
    <w:rsid w:val="004F4E95"/>
    <w:rsid w:val="005422D4"/>
    <w:rsid w:val="005635C4"/>
    <w:rsid w:val="005F69B7"/>
    <w:rsid w:val="00602AAF"/>
    <w:rsid w:val="006729D2"/>
    <w:rsid w:val="006738F7"/>
    <w:rsid w:val="006F74B1"/>
    <w:rsid w:val="007041D7"/>
    <w:rsid w:val="0073109A"/>
    <w:rsid w:val="00794A84"/>
    <w:rsid w:val="00846C94"/>
    <w:rsid w:val="008A0BDF"/>
    <w:rsid w:val="008B0777"/>
    <w:rsid w:val="00917446"/>
    <w:rsid w:val="0093630D"/>
    <w:rsid w:val="00977E4F"/>
    <w:rsid w:val="00992537"/>
    <w:rsid w:val="009C2833"/>
    <w:rsid w:val="009E4985"/>
    <w:rsid w:val="009F1A49"/>
    <w:rsid w:val="00A24A0F"/>
    <w:rsid w:val="00A52002"/>
    <w:rsid w:val="00A7706E"/>
    <w:rsid w:val="00A914AF"/>
    <w:rsid w:val="00A92240"/>
    <w:rsid w:val="00A94ACE"/>
    <w:rsid w:val="00B868A7"/>
    <w:rsid w:val="00BF698F"/>
    <w:rsid w:val="00C3570D"/>
    <w:rsid w:val="00C45F62"/>
    <w:rsid w:val="00C62BF7"/>
    <w:rsid w:val="00D152E4"/>
    <w:rsid w:val="00D43DCE"/>
    <w:rsid w:val="00D45878"/>
    <w:rsid w:val="00D6749C"/>
    <w:rsid w:val="00DA033E"/>
    <w:rsid w:val="00DE27D0"/>
    <w:rsid w:val="00E34E5B"/>
    <w:rsid w:val="00E73251"/>
    <w:rsid w:val="00EA6034"/>
    <w:rsid w:val="00EE5861"/>
    <w:rsid w:val="00F24574"/>
    <w:rsid w:val="00F26F78"/>
    <w:rsid w:val="00F91933"/>
    <w:rsid w:val="00F9246F"/>
    <w:rsid w:val="00FC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4BF2"/>
  <w15:chartTrackingRefBased/>
  <w15:docId w15:val="{49C54183-5D7D-43D6-9834-322C152A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126"/>
  </w:style>
  <w:style w:type="paragraph" w:styleId="Nagwek1">
    <w:name w:val="heading 1"/>
    <w:basedOn w:val="Normalny"/>
    <w:next w:val="Normalny"/>
    <w:link w:val="Nagwek1Znak"/>
    <w:uiPriority w:val="9"/>
    <w:qFormat/>
    <w:rsid w:val="003F61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61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61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61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61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61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61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61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61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61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61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61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61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61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61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61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61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61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61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61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61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61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61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61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61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61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61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61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61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29744-15B8-434E-A705-6511875FE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Malinowska-Hussain Anna  (DL)</dc:creator>
  <cp:keywords/>
  <dc:description/>
  <cp:lastModifiedBy>Pałka Zbigniew  (DL)</cp:lastModifiedBy>
  <cp:revision>23</cp:revision>
  <cp:lastPrinted>2025-02-04T14:35:00Z</cp:lastPrinted>
  <dcterms:created xsi:type="dcterms:W3CDTF">2024-11-25T13:24:00Z</dcterms:created>
  <dcterms:modified xsi:type="dcterms:W3CDTF">2025-02-07T12:03:00Z</dcterms:modified>
</cp:coreProperties>
</file>